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66" w:rsidRPr="006B1848" w:rsidRDefault="00343A66" w:rsidP="00343A66">
      <w:pPr>
        <w:rPr>
          <w:b/>
        </w:rPr>
      </w:pPr>
      <w:r w:rsidRPr="006B1848">
        <w:rPr>
          <w:b/>
        </w:rPr>
        <w:t>Temat: Związki miedzy funkcjami trygonometrycznymi</w:t>
      </w:r>
      <w:r>
        <w:rPr>
          <w:b/>
        </w:rPr>
        <w:t xml:space="preserve"> – rozwiazywanie zadań</w:t>
      </w:r>
      <w:r w:rsidRPr="006B1848">
        <w:rPr>
          <w:b/>
        </w:rPr>
        <w:t>.</w:t>
      </w:r>
    </w:p>
    <w:p w:rsidR="00343A66" w:rsidRPr="006B1848" w:rsidRDefault="00343A66" w:rsidP="00343A66">
      <w:pPr>
        <w:rPr>
          <w:b/>
        </w:rPr>
      </w:pPr>
    </w:p>
    <w:p w:rsidR="00343A66" w:rsidRPr="006B1848" w:rsidRDefault="00343A66" w:rsidP="00343A66">
      <w:pPr>
        <w:rPr>
          <w:b/>
        </w:rPr>
      </w:pPr>
      <w:r w:rsidRPr="006B1848">
        <w:rPr>
          <w:b/>
        </w:rPr>
        <w:t>Cele lekcji:</w:t>
      </w:r>
    </w:p>
    <w:p w:rsidR="00343A66" w:rsidRPr="006B1848" w:rsidRDefault="00343A66" w:rsidP="00343A66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 xml:space="preserve">stosowanie poznanych związków do upraszczania wyrażeń zawierających funkcje trygonometryczne </w:t>
      </w:r>
    </w:p>
    <w:p w:rsidR="00343A66" w:rsidRDefault="00343A66" w:rsidP="00343A66">
      <w:pPr>
        <w:pStyle w:val="Akapitzlist"/>
        <w:numPr>
          <w:ilvl w:val="0"/>
          <w:numId w:val="1"/>
        </w:numPr>
        <w:rPr>
          <w:b/>
        </w:rPr>
      </w:pPr>
      <w:r w:rsidRPr="006B1848">
        <w:rPr>
          <w:b/>
        </w:rPr>
        <w:t>uzasadnianie związków między funkcjami trygonometrycznymi</w:t>
      </w:r>
    </w:p>
    <w:p w:rsidR="00343A66" w:rsidRDefault="00343A66" w:rsidP="00343A6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rozwiązywanie zadań z wykorzystaniem związków miedzy funkcjami trygonometrycznymi.</w:t>
      </w:r>
    </w:p>
    <w:p w:rsidR="00343A66" w:rsidRDefault="00343A66" w:rsidP="00343A66">
      <w:pPr>
        <w:rPr>
          <w:b/>
        </w:rPr>
      </w:pPr>
    </w:p>
    <w:p w:rsidR="00343A66" w:rsidRPr="00343A66" w:rsidRDefault="00343A66" w:rsidP="00343A6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933950" cy="2619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156" w:rsidRDefault="00A34156"/>
    <w:sectPr w:rsidR="00A3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F1E"/>
    <w:multiLevelType w:val="hybridMultilevel"/>
    <w:tmpl w:val="62E8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6"/>
    <w:rsid w:val="00343A66"/>
    <w:rsid w:val="00A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E2D6-1935-4DF6-9CC4-B7A2A2E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2020-06-16T15:59:00Z</dcterms:created>
  <dcterms:modified xsi:type="dcterms:W3CDTF">2020-06-16T16:01:00Z</dcterms:modified>
</cp:coreProperties>
</file>