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8" w:rsidRDefault="00970D00" w:rsidP="007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2: Im </w:t>
      </w:r>
      <w:proofErr w:type="spellStart"/>
      <w:r>
        <w:rPr>
          <w:rFonts w:ascii="Times New Roman" w:hAnsi="Times New Roman" w:cs="Times New Roman"/>
          <w:sz w:val="24"/>
          <w:szCs w:val="24"/>
        </w:rPr>
        <w:t>Bekleidungs</w:t>
      </w:r>
      <w:r w:rsidR="00717378">
        <w:rPr>
          <w:rFonts w:ascii="Times New Roman" w:hAnsi="Times New Roman" w:cs="Times New Roman"/>
          <w:sz w:val="24"/>
          <w:szCs w:val="24"/>
        </w:rPr>
        <w:t>geschaeft</w:t>
      </w:r>
      <w:proofErr w:type="spellEnd"/>
      <w:r w:rsidR="00717378">
        <w:rPr>
          <w:rFonts w:ascii="Times New Roman" w:hAnsi="Times New Roman" w:cs="Times New Roman"/>
          <w:sz w:val="24"/>
          <w:szCs w:val="24"/>
        </w:rPr>
        <w:t xml:space="preserve">. W sklepie </w:t>
      </w:r>
      <w:r>
        <w:rPr>
          <w:rFonts w:ascii="Times New Roman" w:hAnsi="Times New Roman" w:cs="Times New Roman"/>
          <w:sz w:val="24"/>
          <w:szCs w:val="24"/>
        </w:rPr>
        <w:t>odzieżowym</w:t>
      </w:r>
    </w:p>
    <w:p w:rsidR="00BC48C8" w:rsidRDefault="004F4AC8" w:rsidP="007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Uzupełnijcie A9 słownictwem z paska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C8">
        <w:rPr>
          <w:rFonts w:ascii="Times New Roman" w:hAnsi="Times New Roman" w:cs="Times New Roman"/>
          <w:sz w:val="24"/>
          <w:szCs w:val="24"/>
        </w:rPr>
        <w:t>Schaufenster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wystawa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podobać się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- przymierzać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C8">
        <w:rPr>
          <w:rFonts w:ascii="Times New Roman" w:hAnsi="Times New Roman" w:cs="Times New Roman"/>
          <w:sz w:val="24"/>
          <w:szCs w:val="24"/>
        </w:rPr>
        <w:t>Taschengeld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kieszonkowe</w:t>
      </w:r>
      <w:bookmarkStart w:id="0" w:name="_GoBack"/>
      <w:bookmarkEnd w:id="0"/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billig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tani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C8">
        <w:rPr>
          <w:rFonts w:ascii="Times New Roman" w:hAnsi="Times New Roman" w:cs="Times New Roman"/>
          <w:sz w:val="24"/>
          <w:szCs w:val="24"/>
        </w:rPr>
        <w:t>Klamotten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ciuchy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AC8">
        <w:rPr>
          <w:rFonts w:ascii="Times New Roman" w:hAnsi="Times New Roman" w:cs="Times New Roman"/>
          <w:sz w:val="24"/>
          <w:szCs w:val="24"/>
        </w:rPr>
        <w:t>teuer</w:t>
      </w:r>
      <w:proofErr w:type="spellEnd"/>
      <w:r w:rsidRPr="004F4AC8">
        <w:rPr>
          <w:rFonts w:ascii="Times New Roman" w:hAnsi="Times New Roman" w:cs="Times New Roman"/>
          <w:sz w:val="24"/>
          <w:szCs w:val="24"/>
        </w:rPr>
        <w:t xml:space="preserve"> – drogi</w:t>
      </w:r>
    </w:p>
    <w:p w:rsidR="004F4AC8" w:rsidRP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r w:rsidRPr="004F4AC8">
        <w:rPr>
          <w:rFonts w:ascii="Times New Roman" w:hAnsi="Times New Roman" w:cs="Times New Roman"/>
          <w:sz w:val="24"/>
          <w:szCs w:val="24"/>
        </w:rPr>
        <w:t>Przepiszcie słówka dotyczące ubrań z tłumaczeniem do zeszytu.</w:t>
      </w:r>
    </w:p>
    <w:p w:rsidR="004F4AC8" w:rsidRDefault="004F4AC8" w:rsidP="007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A11 – uzupełnijcie dialog</w:t>
      </w:r>
    </w:p>
    <w:p w:rsidR="00C1654D" w:rsidRPr="004F4AC8" w:rsidRDefault="00C1654D" w:rsidP="00717378">
      <w:pPr>
        <w:rPr>
          <w:rFonts w:ascii="Times New Roman" w:hAnsi="Times New Roman" w:cs="Times New Roman"/>
          <w:sz w:val="24"/>
          <w:szCs w:val="24"/>
        </w:rPr>
      </w:pPr>
    </w:p>
    <w:p w:rsidR="006B3E87" w:rsidRPr="004F4AC8" w:rsidRDefault="006B3E87"/>
    <w:sectPr w:rsidR="006B3E87" w:rsidRPr="004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8"/>
    <w:rsid w:val="00393CD4"/>
    <w:rsid w:val="004F4AC8"/>
    <w:rsid w:val="006B3E87"/>
    <w:rsid w:val="00717378"/>
    <w:rsid w:val="00970D00"/>
    <w:rsid w:val="00BC48C8"/>
    <w:rsid w:val="00C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2020-03-25T11:42:00Z</dcterms:created>
  <dcterms:modified xsi:type="dcterms:W3CDTF">2020-03-25T15:18:00Z</dcterms:modified>
</cp:coreProperties>
</file>