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B9" w:rsidRPr="003C4198" w:rsidRDefault="00D557B9" w:rsidP="00D557B9">
      <w:pPr>
        <w:rPr>
          <w:b/>
        </w:rPr>
      </w:pPr>
      <w:r>
        <w:rPr>
          <w:b/>
        </w:rPr>
        <w:t xml:space="preserve">Temat: Mnożenie wielomianów – rozwiazywanie zadań. </w:t>
      </w:r>
    </w:p>
    <w:p w:rsidR="00D557B9" w:rsidRPr="003C4198" w:rsidRDefault="00D557B9" w:rsidP="00D557B9">
      <w:pPr>
        <w:rPr>
          <w:b/>
        </w:rPr>
      </w:pPr>
    </w:p>
    <w:p w:rsidR="00D557B9" w:rsidRPr="003C4198" w:rsidRDefault="00D557B9" w:rsidP="00D557B9">
      <w:pPr>
        <w:rPr>
          <w:b/>
        </w:rPr>
      </w:pPr>
      <w:r w:rsidRPr="003C4198">
        <w:rPr>
          <w:b/>
        </w:rPr>
        <w:t>Cele edukacyjne:</w:t>
      </w:r>
    </w:p>
    <w:p w:rsidR="00D557B9" w:rsidRPr="003C4198" w:rsidRDefault="00D557B9" w:rsidP="00D557B9">
      <w:pPr>
        <w:pStyle w:val="Akapitzlist"/>
        <w:numPr>
          <w:ilvl w:val="0"/>
          <w:numId w:val="1"/>
        </w:numPr>
        <w:rPr>
          <w:b/>
        </w:rPr>
      </w:pPr>
      <w:r w:rsidRPr="003C4198">
        <w:rPr>
          <w:b/>
        </w:rPr>
        <w:t xml:space="preserve">określanie stopnia iloczynu wielomianów bez wykonywania mnożenia </w:t>
      </w:r>
    </w:p>
    <w:p w:rsidR="00D557B9" w:rsidRPr="003C4198" w:rsidRDefault="00D557B9" w:rsidP="00D557B9">
      <w:pPr>
        <w:pStyle w:val="Akapitzlist"/>
        <w:numPr>
          <w:ilvl w:val="0"/>
          <w:numId w:val="1"/>
        </w:numPr>
        <w:rPr>
          <w:b/>
        </w:rPr>
      </w:pPr>
      <w:r w:rsidRPr="003C4198">
        <w:rPr>
          <w:b/>
        </w:rPr>
        <w:t xml:space="preserve">wyznaczanie iloczynu danych wielomianów </w:t>
      </w:r>
    </w:p>
    <w:p w:rsidR="00D557B9" w:rsidRPr="003C4198" w:rsidRDefault="00D557B9" w:rsidP="00D557B9">
      <w:pPr>
        <w:pStyle w:val="Akapitzlist"/>
        <w:numPr>
          <w:ilvl w:val="0"/>
          <w:numId w:val="1"/>
        </w:numPr>
        <w:rPr>
          <w:b/>
        </w:rPr>
      </w:pPr>
      <w:r w:rsidRPr="003C4198">
        <w:rPr>
          <w:b/>
        </w:rPr>
        <w:t>współczynnik przy najwyższej potędze oraz wyraz wolny iloczynu wielomianów</w:t>
      </w:r>
    </w:p>
    <w:p w:rsidR="00D557B9" w:rsidRPr="003C4198" w:rsidRDefault="00D557B9" w:rsidP="00D557B9">
      <w:pPr>
        <w:pStyle w:val="Akapitzlist"/>
        <w:numPr>
          <w:ilvl w:val="0"/>
          <w:numId w:val="1"/>
        </w:numPr>
        <w:rPr>
          <w:b/>
        </w:rPr>
      </w:pPr>
      <w:r w:rsidRPr="003C4198">
        <w:rPr>
          <w:b/>
        </w:rPr>
        <w:t xml:space="preserve"> obliczanie wartości wielomianu dwóch (trzech) zmiennych dla danych argumentów </w:t>
      </w:r>
    </w:p>
    <w:p w:rsidR="00D557B9" w:rsidRPr="003C4198" w:rsidRDefault="00D557B9" w:rsidP="00D557B9">
      <w:pPr>
        <w:pStyle w:val="Akapitzlist"/>
        <w:numPr>
          <w:ilvl w:val="0"/>
          <w:numId w:val="1"/>
        </w:numPr>
        <w:rPr>
          <w:b/>
        </w:rPr>
      </w:pPr>
      <w:r w:rsidRPr="003C4198">
        <w:rPr>
          <w:b/>
        </w:rPr>
        <w:t xml:space="preserve">stosowanie wielomianu do opisania pola powierzchni prostopadłościanu i określenie jego dziedziny </w:t>
      </w:r>
    </w:p>
    <w:p w:rsidR="00D557B9" w:rsidRPr="003C4198" w:rsidRDefault="00D557B9" w:rsidP="00D557B9">
      <w:pPr>
        <w:pStyle w:val="Akapitzlist"/>
        <w:numPr>
          <w:ilvl w:val="0"/>
          <w:numId w:val="1"/>
        </w:numPr>
        <w:rPr>
          <w:b/>
        </w:rPr>
      </w:pPr>
      <w:r w:rsidRPr="003C4198">
        <w:rPr>
          <w:b/>
        </w:rPr>
        <w:t xml:space="preserve">porównywanie wielomianów danych w postaci iloczynu innych wielomianów </w:t>
      </w:r>
    </w:p>
    <w:p w:rsidR="00D557B9" w:rsidRPr="003C4198" w:rsidRDefault="00D557B9" w:rsidP="00D557B9">
      <w:pPr>
        <w:pStyle w:val="Akapitzlist"/>
        <w:numPr>
          <w:ilvl w:val="0"/>
          <w:numId w:val="1"/>
        </w:numPr>
        <w:rPr>
          <w:b/>
        </w:rPr>
      </w:pPr>
      <w:r w:rsidRPr="003C4198">
        <w:rPr>
          <w:b/>
        </w:rPr>
        <w:t>stosowanie wielomianów wielu zmiennych w zadaniach różnych typów</w:t>
      </w:r>
    </w:p>
    <w:p w:rsidR="00B32684" w:rsidRDefault="00D557B9">
      <w:r>
        <w:rPr>
          <w:noProof/>
          <w:lang w:eastAsia="pl-PL"/>
        </w:rPr>
        <w:drawing>
          <wp:inline distT="0" distB="0" distL="0" distR="0">
            <wp:extent cx="5019675" cy="3848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B9" w:rsidRDefault="00D557B9">
      <w:r>
        <w:rPr>
          <w:noProof/>
          <w:lang w:eastAsia="pl-PL"/>
        </w:rPr>
        <w:lastRenderedPageBreak/>
        <w:drawing>
          <wp:inline distT="0" distB="0" distL="0" distR="0">
            <wp:extent cx="5000625" cy="7334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967A7"/>
    <w:multiLevelType w:val="hybridMultilevel"/>
    <w:tmpl w:val="F6C8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B9"/>
    <w:rsid w:val="00B32684"/>
    <w:rsid w:val="00D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FC42-C181-4FC5-88EF-C670657A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2020-06-07T17:11:00Z</dcterms:created>
  <dcterms:modified xsi:type="dcterms:W3CDTF">2020-06-07T17:16:00Z</dcterms:modified>
</cp:coreProperties>
</file>