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5F" w:rsidRDefault="008A265F">
      <w:pPr>
        <w:rPr>
          <w:b/>
        </w:rPr>
      </w:pPr>
      <w:r w:rsidRPr="008A265F">
        <w:rPr>
          <w:b/>
        </w:rPr>
        <w:t xml:space="preserve">Temat: Funkcje trygonometryczne – powtórzenie przed maturą. </w:t>
      </w:r>
    </w:p>
    <w:p w:rsidR="008A265F" w:rsidRDefault="008A265F" w:rsidP="008A265F">
      <w:r>
        <w:t>Cele edukacyjne:</w:t>
      </w:r>
    </w:p>
    <w:p w:rsidR="008A265F" w:rsidRPr="008A265F" w:rsidRDefault="008A265F" w:rsidP="008A265F">
      <w:pPr>
        <w:pStyle w:val="Akapitzlist"/>
        <w:numPr>
          <w:ilvl w:val="0"/>
          <w:numId w:val="1"/>
        </w:numPr>
      </w:pPr>
      <w:r>
        <w:t>Powtórzenie wiadomości z trygonometrii.</w:t>
      </w:r>
      <w:bookmarkStart w:id="0" w:name="_GoBack"/>
      <w:bookmarkEnd w:id="0"/>
    </w:p>
    <w:p w:rsidR="008A265F" w:rsidRPr="008A265F" w:rsidRDefault="008A265F" w:rsidP="008A265F"/>
    <w:p w:rsidR="008A265F" w:rsidRDefault="008A265F" w:rsidP="008A265F">
      <w:r>
        <w:t xml:space="preserve">Materiały: </w:t>
      </w:r>
      <w:r>
        <w:br/>
        <w:t xml:space="preserve">1. </w:t>
      </w:r>
      <w:hyperlink r:id="rId5" w:history="1">
        <w:r w:rsidRPr="00305384">
          <w:rPr>
            <w:rStyle w:val="Hipercze"/>
          </w:rPr>
          <w:t>https://pistacja.tv/film/mat00726-funkcje-trygonometryczne-kata-ostrego?playlist=849</w:t>
        </w:r>
      </w:hyperlink>
      <w:r>
        <w:t xml:space="preserve"> </w:t>
      </w:r>
    </w:p>
    <w:p w:rsidR="008A265F" w:rsidRDefault="008A265F" w:rsidP="008A265F">
      <w:r>
        <w:t>2.</w:t>
      </w:r>
      <w:hyperlink r:id="rId6" w:history="1">
        <w:r w:rsidRPr="00305384">
          <w:rPr>
            <w:rStyle w:val="Hipercze"/>
          </w:rPr>
          <w:t>https://pistacja.tv/wideolekcje/matematyka/szkola-ponadpodstawowa/trygonometria/plmat127-trygonometria</w:t>
        </w:r>
      </w:hyperlink>
    </w:p>
    <w:p w:rsidR="008A265F" w:rsidRDefault="008A265F" w:rsidP="008A265F"/>
    <w:p w:rsidR="00E55F26" w:rsidRPr="008A265F" w:rsidRDefault="008A265F" w:rsidP="008A265F">
      <w:r>
        <w:rPr>
          <w:noProof/>
          <w:lang w:eastAsia="pl-PL"/>
        </w:rPr>
        <w:drawing>
          <wp:inline distT="0" distB="0" distL="0" distR="0">
            <wp:extent cx="4752975" cy="2419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F26" w:rsidRPr="008A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3FC"/>
    <w:multiLevelType w:val="hybridMultilevel"/>
    <w:tmpl w:val="0D8AEC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A3E97"/>
    <w:multiLevelType w:val="hybridMultilevel"/>
    <w:tmpl w:val="8022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5F"/>
    <w:rsid w:val="008A265F"/>
    <w:rsid w:val="00E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D9AB4-58D1-40EC-AA3E-C6A271D4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wideolekcje/matematyka/szkola-ponadpodstawowa/trygonometria/plmat127-trygonometria" TargetMode="External"/><Relationship Id="rId5" Type="http://schemas.openxmlformats.org/officeDocument/2006/relationships/hyperlink" Target="https://pistacja.tv/film/mat00726-funkcje-trygonometryczne-kata-ostrego?playlist=8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2020-04-05T16:54:00Z</dcterms:created>
  <dcterms:modified xsi:type="dcterms:W3CDTF">2020-04-05T17:01:00Z</dcterms:modified>
</cp:coreProperties>
</file>