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55" w:rsidRPr="00EE7BB0" w:rsidRDefault="008D2400" w:rsidP="00407355">
      <w:pPr>
        <w:rPr>
          <w:rFonts w:ascii="Times New Roman" w:hAnsi="Times New Roman" w:cs="Times New Roman"/>
          <w:bCs/>
          <w:sz w:val="24"/>
          <w:szCs w:val="24"/>
        </w:rPr>
      </w:pPr>
      <w:r w:rsidRPr="00EE7BB0">
        <w:rPr>
          <w:rFonts w:ascii="Times New Roman" w:hAnsi="Times New Roman" w:cs="Times New Roman"/>
          <w:bCs/>
          <w:sz w:val="24"/>
          <w:szCs w:val="24"/>
        </w:rPr>
        <w:t>Temat</w:t>
      </w:r>
      <w:r w:rsidR="00B70CCC" w:rsidRPr="00EE7BB0">
        <w:rPr>
          <w:rFonts w:ascii="Times New Roman" w:hAnsi="Times New Roman" w:cs="Times New Roman"/>
          <w:bCs/>
          <w:sz w:val="24"/>
          <w:szCs w:val="24"/>
        </w:rPr>
        <w:t xml:space="preserve"> 7: </w:t>
      </w:r>
      <w:proofErr w:type="spellStart"/>
      <w:r w:rsidR="00407355" w:rsidRPr="00EE7BB0">
        <w:rPr>
          <w:rFonts w:ascii="Times New Roman" w:hAnsi="Times New Roman" w:cs="Times New Roman"/>
          <w:bCs/>
          <w:sz w:val="24"/>
          <w:szCs w:val="24"/>
        </w:rPr>
        <w:t>Reiseauskunft</w:t>
      </w:r>
      <w:proofErr w:type="spellEnd"/>
      <w:r w:rsidR="00407355" w:rsidRPr="00EE7BB0">
        <w:rPr>
          <w:rFonts w:ascii="Times New Roman" w:hAnsi="Times New Roman" w:cs="Times New Roman"/>
          <w:bCs/>
          <w:sz w:val="24"/>
          <w:szCs w:val="24"/>
        </w:rPr>
        <w:t xml:space="preserve"> – dialogi. </w:t>
      </w:r>
    </w:p>
    <w:p w:rsidR="00EA32A4" w:rsidRPr="00EE7BB0" w:rsidRDefault="00B70CCC">
      <w:pPr>
        <w:rPr>
          <w:rFonts w:ascii="Times New Roman" w:hAnsi="Times New Roman" w:cs="Times New Roman"/>
          <w:sz w:val="24"/>
          <w:szCs w:val="24"/>
        </w:rPr>
      </w:pPr>
      <w:r w:rsidRPr="00EE7BB0">
        <w:rPr>
          <w:rFonts w:ascii="Times New Roman" w:hAnsi="Times New Roman" w:cs="Times New Roman"/>
          <w:sz w:val="24"/>
          <w:szCs w:val="24"/>
        </w:rPr>
        <w:t>Jesteśmy w biurze informacji na dworcu kolejowym.</w:t>
      </w:r>
    </w:p>
    <w:p w:rsidR="00B70CCC" w:rsidRPr="00EE7BB0" w:rsidRDefault="00B70CCC">
      <w:pPr>
        <w:rPr>
          <w:rFonts w:ascii="Times New Roman" w:hAnsi="Times New Roman" w:cs="Times New Roman"/>
          <w:sz w:val="24"/>
          <w:szCs w:val="24"/>
        </w:rPr>
      </w:pPr>
      <w:r w:rsidRPr="00EE7BB0">
        <w:rPr>
          <w:rFonts w:ascii="Times New Roman" w:hAnsi="Times New Roman" w:cs="Times New Roman"/>
          <w:sz w:val="24"/>
          <w:szCs w:val="24"/>
        </w:rPr>
        <w:t>Oto słówka do zapisania:</w:t>
      </w:r>
    </w:p>
    <w:p w:rsidR="00B70CCC" w:rsidRPr="00EE7BB0" w:rsidRDefault="00B70C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7BB0">
        <w:rPr>
          <w:rFonts w:ascii="Times New Roman" w:hAnsi="Times New Roman" w:cs="Times New Roman"/>
          <w:sz w:val="24"/>
          <w:szCs w:val="24"/>
        </w:rPr>
        <w:t>abfahren</w:t>
      </w:r>
      <w:proofErr w:type="spellEnd"/>
      <w:r w:rsidRPr="00EE7BB0">
        <w:rPr>
          <w:rFonts w:ascii="Times New Roman" w:hAnsi="Times New Roman" w:cs="Times New Roman"/>
          <w:sz w:val="24"/>
          <w:szCs w:val="24"/>
        </w:rPr>
        <w:t xml:space="preserve"> – odjechać ( czasownik rozdzielnie złożony)</w:t>
      </w:r>
    </w:p>
    <w:p w:rsidR="00B70CCC" w:rsidRPr="00EE7BB0" w:rsidRDefault="00B70C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7BB0">
        <w:rPr>
          <w:rFonts w:ascii="Times New Roman" w:hAnsi="Times New Roman" w:cs="Times New Roman"/>
          <w:sz w:val="24"/>
          <w:szCs w:val="24"/>
        </w:rPr>
        <w:t>dauern</w:t>
      </w:r>
      <w:proofErr w:type="spellEnd"/>
      <w:r w:rsidRPr="00EE7BB0">
        <w:rPr>
          <w:rFonts w:ascii="Times New Roman" w:hAnsi="Times New Roman" w:cs="Times New Roman"/>
          <w:sz w:val="24"/>
          <w:szCs w:val="24"/>
        </w:rPr>
        <w:t xml:space="preserve"> – trwać</w:t>
      </w:r>
    </w:p>
    <w:p w:rsidR="00B70CCC" w:rsidRPr="00EE7BB0" w:rsidRDefault="00B70C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7BB0">
        <w:rPr>
          <w:rFonts w:ascii="Times New Roman" w:hAnsi="Times New Roman" w:cs="Times New Roman"/>
          <w:sz w:val="24"/>
          <w:szCs w:val="24"/>
        </w:rPr>
        <w:t>ankommen</w:t>
      </w:r>
      <w:proofErr w:type="spellEnd"/>
      <w:r w:rsidRPr="00EE7BB0">
        <w:rPr>
          <w:rFonts w:ascii="Times New Roman" w:hAnsi="Times New Roman" w:cs="Times New Roman"/>
          <w:sz w:val="24"/>
          <w:szCs w:val="24"/>
        </w:rPr>
        <w:t xml:space="preserve"> – przyjechać </w:t>
      </w:r>
      <w:r w:rsidRPr="00EE7BB0">
        <w:rPr>
          <w:rFonts w:ascii="Times New Roman" w:hAnsi="Times New Roman" w:cs="Times New Roman"/>
          <w:sz w:val="24"/>
          <w:szCs w:val="24"/>
        </w:rPr>
        <w:t>( czasownik rozdzielnie złożony)</w:t>
      </w:r>
    </w:p>
    <w:p w:rsidR="00B70CCC" w:rsidRPr="00EE7BB0" w:rsidRDefault="00B70C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7BB0">
        <w:rPr>
          <w:rFonts w:ascii="Times New Roman" w:hAnsi="Times New Roman" w:cs="Times New Roman"/>
          <w:sz w:val="24"/>
          <w:szCs w:val="24"/>
        </w:rPr>
        <w:t>kosten</w:t>
      </w:r>
      <w:proofErr w:type="spellEnd"/>
      <w:r w:rsidRPr="00EE7BB0">
        <w:rPr>
          <w:rFonts w:ascii="Times New Roman" w:hAnsi="Times New Roman" w:cs="Times New Roman"/>
          <w:sz w:val="24"/>
          <w:szCs w:val="24"/>
        </w:rPr>
        <w:t xml:space="preserve"> – kosztować</w:t>
      </w:r>
    </w:p>
    <w:p w:rsidR="00B70CCC" w:rsidRPr="00EE7BB0" w:rsidRDefault="00B70C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7BB0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EE7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BB0">
        <w:rPr>
          <w:rFonts w:ascii="Times New Roman" w:hAnsi="Times New Roman" w:cs="Times New Roman"/>
          <w:sz w:val="24"/>
          <w:szCs w:val="24"/>
        </w:rPr>
        <w:t>Fahrakarte</w:t>
      </w:r>
      <w:proofErr w:type="spellEnd"/>
      <w:r w:rsidRPr="00EE7BB0">
        <w:rPr>
          <w:rFonts w:ascii="Times New Roman" w:hAnsi="Times New Roman" w:cs="Times New Roman"/>
          <w:sz w:val="24"/>
          <w:szCs w:val="24"/>
        </w:rPr>
        <w:t xml:space="preserve">  - bilet</w:t>
      </w:r>
    </w:p>
    <w:p w:rsidR="00B70CCC" w:rsidRPr="00EE7BB0" w:rsidRDefault="00B70CCC">
      <w:pPr>
        <w:rPr>
          <w:rFonts w:ascii="Times New Roman" w:hAnsi="Times New Roman" w:cs="Times New Roman"/>
          <w:sz w:val="24"/>
          <w:szCs w:val="24"/>
        </w:rPr>
      </w:pPr>
      <w:r w:rsidRPr="00EE7BB0">
        <w:rPr>
          <w:rFonts w:ascii="Times New Roman" w:hAnsi="Times New Roman" w:cs="Times New Roman"/>
          <w:sz w:val="24"/>
          <w:szCs w:val="24"/>
        </w:rPr>
        <w:t>circa – około</w:t>
      </w:r>
    </w:p>
    <w:p w:rsidR="00B70CCC" w:rsidRPr="00EE7BB0" w:rsidRDefault="00B70C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7BB0">
        <w:rPr>
          <w:rFonts w:ascii="Times New Roman" w:hAnsi="Times New Roman" w:cs="Times New Roman"/>
          <w:sz w:val="24"/>
          <w:szCs w:val="24"/>
        </w:rPr>
        <w:t>umsteigen</w:t>
      </w:r>
      <w:proofErr w:type="spellEnd"/>
      <w:r w:rsidRPr="00EE7BB0">
        <w:rPr>
          <w:rFonts w:ascii="Times New Roman" w:hAnsi="Times New Roman" w:cs="Times New Roman"/>
          <w:sz w:val="24"/>
          <w:szCs w:val="24"/>
        </w:rPr>
        <w:t xml:space="preserve"> – przesiadać się</w:t>
      </w:r>
      <w:r w:rsidRPr="00EE7BB0">
        <w:rPr>
          <w:rFonts w:ascii="Times New Roman" w:hAnsi="Times New Roman" w:cs="Times New Roman"/>
          <w:sz w:val="24"/>
          <w:szCs w:val="24"/>
        </w:rPr>
        <w:t>( czasownik rozdzielnie złożony)</w:t>
      </w:r>
    </w:p>
    <w:p w:rsidR="00B70CCC" w:rsidRPr="00EE7BB0" w:rsidRDefault="00B70C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7BB0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EE7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BB0">
        <w:rPr>
          <w:rFonts w:ascii="Times New Roman" w:hAnsi="Times New Roman" w:cs="Times New Roman"/>
          <w:sz w:val="24"/>
          <w:szCs w:val="24"/>
        </w:rPr>
        <w:t>Gleis</w:t>
      </w:r>
      <w:proofErr w:type="spellEnd"/>
      <w:r w:rsidRPr="00EE7BB0">
        <w:rPr>
          <w:rFonts w:ascii="Times New Roman" w:hAnsi="Times New Roman" w:cs="Times New Roman"/>
          <w:sz w:val="24"/>
          <w:szCs w:val="24"/>
        </w:rPr>
        <w:t xml:space="preserve">  - tor</w:t>
      </w:r>
    </w:p>
    <w:p w:rsidR="00B70CCC" w:rsidRPr="00EE7BB0" w:rsidRDefault="00B70C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7BB0">
        <w:rPr>
          <w:rFonts w:ascii="Times New Roman" w:hAnsi="Times New Roman" w:cs="Times New Roman"/>
          <w:sz w:val="24"/>
          <w:szCs w:val="24"/>
        </w:rPr>
        <w:t>direkt</w:t>
      </w:r>
      <w:proofErr w:type="spellEnd"/>
      <w:r w:rsidRPr="00EE7BB0">
        <w:rPr>
          <w:rFonts w:ascii="Times New Roman" w:hAnsi="Times New Roman" w:cs="Times New Roman"/>
          <w:sz w:val="24"/>
          <w:szCs w:val="24"/>
        </w:rPr>
        <w:t xml:space="preserve"> – bezpośrednio</w:t>
      </w:r>
    </w:p>
    <w:p w:rsidR="00B70CCC" w:rsidRPr="00EE7BB0" w:rsidRDefault="00B70CCC">
      <w:pPr>
        <w:rPr>
          <w:rFonts w:ascii="Times New Roman" w:hAnsi="Times New Roman" w:cs="Times New Roman"/>
          <w:sz w:val="24"/>
          <w:szCs w:val="24"/>
        </w:rPr>
      </w:pPr>
      <w:r w:rsidRPr="00EE7BB0">
        <w:rPr>
          <w:rFonts w:ascii="Times New Roman" w:hAnsi="Times New Roman" w:cs="Times New Roman"/>
          <w:sz w:val="24"/>
          <w:szCs w:val="24"/>
        </w:rPr>
        <w:t xml:space="preserve">Jeżeli macie płytę do podręcznika to odsłuchajcie A6, jeżeli nie </w:t>
      </w:r>
      <w:r w:rsidR="00B80C17" w:rsidRPr="00EE7BB0">
        <w:rPr>
          <w:rFonts w:ascii="Times New Roman" w:hAnsi="Times New Roman" w:cs="Times New Roman"/>
          <w:sz w:val="24"/>
          <w:szCs w:val="24"/>
        </w:rPr>
        <w:t>to podaje do uzupełnienia:</w:t>
      </w:r>
    </w:p>
    <w:p w:rsidR="00B80C17" w:rsidRPr="00EE7BB0" w:rsidRDefault="00B80C17">
      <w:pPr>
        <w:rPr>
          <w:rFonts w:ascii="Times New Roman" w:hAnsi="Times New Roman" w:cs="Times New Roman"/>
          <w:sz w:val="24"/>
          <w:szCs w:val="24"/>
        </w:rPr>
      </w:pPr>
      <w:r w:rsidRPr="00EE7BB0">
        <w:rPr>
          <w:rFonts w:ascii="Times New Roman" w:hAnsi="Times New Roman" w:cs="Times New Roman"/>
          <w:sz w:val="24"/>
          <w:szCs w:val="24"/>
        </w:rPr>
        <w:t xml:space="preserve">16.25, </w:t>
      </w:r>
    </w:p>
    <w:p w:rsidR="00B80C17" w:rsidRPr="00EE7BB0" w:rsidRDefault="00B80C17">
      <w:pPr>
        <w:rPr>
          <w:rFonts w:ascii="Times New Roman" w:hAnsi="Times New Roman" w:cs="Times New Roman"/>
          <w:sz w:val="24"/>
          <w:szCs w:val="24"/>
        </w:rPr>
      </w:pPr>
      <w:r w:rsidRPr="00EE7BB0">
        <w:rPr>
          <w:rFonts w:ascii="Times New Roman" w:hAnsi="Times New Roman" w:cs="Times New Roman"/>
          <w:sz w:val="24"/>
          <w:szCs w:val="24"/>
        </w:rPr>
        <w:t xml:space="preserve">1,5, </w:t>
      </w:r>
    </w:p>
    <w:p w:rsidR="00B80C17" w:rsidRPr="00EE7BB0" w:rsidRDefault="00B80C17">
      <w:pPr>
        <w:rPr>
          <w:rFonts w:ascii="Times New Roman" w:hAnsi="Times New Roman" w:cs="Times New Roman"/>
          <w:sz w:val="24"/>
          <w:szCs w:val="24"/>
        </w:rPr>
      </w:pPr>
      <w:r w:rsidRPr="00EE7BB0">
        <w:rPr>
          <w:rFonts w:ascii="Times New Roman" w:hAnsi="Times New Roman" w:cs="Times New Roman"/>
          <w:sz w:val="24"/>
          <w:szCs w:val="24"/>
        </w:rPr>
        <w:t xml:space="preserve">17.55, </w:t>
      </w:r>
    </w:p>
    <w:p w:rsidR="00B80C17" w:rsidRPr="00EE7BB0" w:rsidRDefault="00B80C17">
      <w:pPr>
        <w:rPr>
          <w:rFonts w:ascii="Times New Roman" w:hAnsi="Times New Roman" w:cs="Times New Roman"/>
          <w:sz w:val="24"/>
          <w:szCs w:val="24"/>
        </w:rPr>
      </w:pPr>
      <w:r w:rsidRPr="00EE7BB0">
        <w:rPr>
          <w:rFonts w:ascii="Times New Roman" w:hAnsi="Times New Roman" w:cs="Times New Roman"/>
          <w:sz w:val="24"/>
          <w:szCs w:val="24"/>
        </w:rPr>
        <w:t>21</w:t>
      </w:r>
    </w:p>
    <w:p w:rsidR="00EE7BB0" w:rsidRPr="00EE7BB0" w:rsidRDefault="00EE7BB0">
      <w:pPr>
        <w:rPr>
          <w:rFonts w:ascii="Times New Roman" w:hAnsi="Times New Roman" w:cs="Times New Roman"/>
          <w:sz w:val="24"/>
          <w:szCs w:val="24"/>
        </w:rPr>
      </w:pPr>
      <w:r w:rsidRPr="00EE7BB0">
        <w:rPr>
          <w:rFonts w:ascii="Times New Roman" w:hAnsi="Times New Roman" w:cs="Times New Roman"/>
          <w:sz w:val="24"/>
          <w:szCs w:val="24"/>
        </w:rPr>
        <w:t>Zróbcie A7 – w zeszycie pisemnie</w:t>
      </w:r>
    </w:p>
    <w:p w:rsidR="00EE7BB0" w:rsidRDefault="00EE7BB0">
      <w:pPr>
        <w:rPr>
          <w:rFonts w:ascii="Times New Roman" w:hAnsi="Times New Roman" w:cs="Times New Roman"/>
          <w:sz w:val="24"/>
          <w:szCs w:val="24"/>
        </w:rPr>
      </w:pPr>
      <w:r w:rsidRPr="00EE7BB0">
        <w:rPr>
          <w:rFonts w:ascii="Times New Roman" w:hAnsi="Times New Roman" w:cs="Times New Roman"/>
          <w:sz w:val="24"/>
          <w:szCs w:val="24"/>
        </w:rPr>
        <w:t>A8 – napiszcie dialog wg. rozkładu jazdy</w:t>
      </w:r>
    </w:p>
    <w:p w:rsidR="00EE7BB0" w:rsidRPr="00EE7BB0" w:rsidRDefault="00EE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  <w:bookmarkStart w:id="0" w:name="_GoBack"/>
      <w:bookmarkEnd w:id="0"/>
    </w:p>
    <w:p w:rsidR="00B80C17" w:rsidRDefault="00B80C17"/>
    <w:sectPr w:rsidR="00B80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55"/>
    <w:rsid w:val="00407355"/>
    <w:rsid w:val="008D2400"/>
    <w:rsid w:val="00B70CCC"/>
    <w:rsid w:val="00B80C17"/>
    <w:rsid w:val="00EA32A4"/>
    <w:rsid w:val="00E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dcterms:created xsi:type="dcterms:W3CDTF">2020-04-23T11:29:00Z</dcterms:created>
  <dcterms:modified xsi:type="dcterms:W3CDTF">2020-04-23T15:05:00Z</dcterms:modified>
</cp:coreProperties>
</file>