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F544" w14:textId="005869E2" w:rsidR="00962CD4" w:rsidRDefault="00962CD4"/>
    <w:p w14:paraId="5AE2A4F5" w14:textId="319B72EF" w:rsidR="00962CD4" w:rsidRDefault="00962CD4">
      <w:r>
        <w:t xml:space="preserve">MATEMATYKA-KL. I LO </w:t>
      </w:r>
      <w:proofErr w:type="spellStart"/>
      <w:r>
        <w:t>gr.PP,PG</w:t>
      </w:r>
      <w:proofErr w:type="spellEnd"/>
      <w:r>
        <w:t>:</w:t>
      </w:r>
    </w:p>
    <w:p w14:paraId="66A137EE" w14:textId="4F34572E" w:rsidR="00962CD4" w:rsidRDefault="00962CD4">
      <w:r>
        <w:t xml:space="preserve">Materiały edukacyjne do </w:t>
      </w:r>
      <w:proofErr w:type="spellStart"/>
      <w:r>
        <w:t>kl.I</w:t>
      </w:r>
      <w:proofErr w:type="spellEnd"/>
      <w:r>
        <w:t xml:space="preserve"> LO (proszę wpisywać do zeszytu przedmiotowego tematy kolejnych lekcji wraz z datami oraz rozwiązywać polecone przeze mnie ćwiczenia i zadania z Waszych podręczników tzn. uczniowie po SP- z nowego podręcznika, a uczniowie po</w:t>
      </w:r>
      <w:r w:rsidR="0032012E">
        <w:t xml:space="preserve"> P</w:t>
      </w:r>
      <w:r>
        <w:t>G.-ze starego podręcznika)</w:t>
      </w:r>
      <w:bookmarkStart w:id="0" w:name="_GoBack"/>
      <w:bookmarkEnd w:id="0"/>
    </w:p>
    <w:p w14:paraId="59844A42" w14:textId="77777777" w:rsidR="00396988" w:rsidRDefault="00962CD4">
      <w:r>
        <w:t xml:space="preserve">Lekcja1. Wartość bezwzględna- definicja ;interpretacja geometryczna na osi liczbowej.   </w:t>
      </w:r>
    </w:p>
    <w:p w14:paraId="3311E1A9" w14:textId="39B2ABCE" w:rsidR="00962CD4" w:rsidRDefault="00396988" w:rsidP="00396988">
      <w:r>
        <w:t xml:space="preserve">DATA: </w:t>
      </w:r>
      <w:r w:rsidR="00962CD4">
        <w:t>26.0</w:t>
      </w:r>
      <w:r>
        <w:t>3.</w:t>
      </w:r>
      <w:r w:rsidR="00962CD4">
        <w:t>2020r</w:t>
      </w:r>
    </w:p>
    <w:p w14:paraId="1675D44E" w14:textId="30FE3C76" w:rsidR="00396988" w:rsidRDefault="00396988" w:rsidP="00396988">
      <w:r>
        <w:t>/Przepisz definicję wartości bezwzględnej z podręcznika str98-PP,str82-PG/</w:t>
      </w:r>
    </w:p>
    <w:p w14:paraId="2462408D" w14:textId="1D2C52A7" w:rsidR="00396988" w:rsidRDefault="00396988" w:rsidP="00396988">
      <w:r>
        <w:t xml:space="preserve">Wniosek: Z def. wartości bezwzględnej liczby dowolnej a, wynika, że </w:t>
      </w:r>
      <w:r w:rsidR="00884903">
        <w:t>|a| jest zawsze liczbą nieujemną, co zapisujemy: dla każdej liczby a</w:t>
      </w:r>
      <m:oMath>
        <m:r>
          <w:rPr>
            <w:rFonts w:ascii="Cambria Math" w:hAnsi="Cambria Math"/>
          </w:rPr>
          <m:t>∊R</m:t>
        </m:r>
      </m:oMath>
      <w:r w:rsidR="00884903">
        <w:t>, |a|</w:t>
      </w:r>
      <w:r w:rsidR="00884903">
        <w:rPr>
          <w:rFonts w:cstheme="minorHAnsi"/>
        </w:rPr>
        <w:t>≥</w:t>
      </w:r>
      <w:r w:rsidR="00884903">
        <w:t xml:space="preserve"> 0.</w:t>
      </w:r>
    </w:p>
    <w:p w14:paraId="486B8FE8" w14:textId="68016A37" w:rsidR="00884903" w:rsidRDefault="00884903" w:rsidP="00396988">
      <w:pPr>
        <w:rPr>
          <w:rFonts w:eastAsiaTheme="minorEastAsia"/>
        </w:rPr>
      </w:pPr>
      <w:r>
        <w:t xml:space="preserve">Ponadto dla każdej liczby a </w:t>
      </w:r>
      <w:r>
        <w:rPr>
          <w:rFonts w:ascii="Cambria Math" w:hAnsi="Cambria Math"/>
        </w:rPr>
        <w:t xml:space="preserve">∊ </w:t>
      </w:r>
      <w:r>
        <w:t>R, |a|=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.</w:t>
      </w:r>
    </w:p>
    <w:p w14:paraId="1954BDCA" w14:textId="65F6FCFD" w:rsidR="00884903" w:rsidRDefault="00884903" w:rsidP="00396988">
      <w:pPr>
        <w:rPr>
          <w:rFonts w:eastAsiaTheme="minorEastAsia"/>
        </w:rPr>
      </w:pPr>
      <w:r>
        <w:rPr>
          <w:rFonts w:eastAsiaTheme="minorEastAsia"/>
        </w:rPr>
        <w:t>Przykłady:</w:t>
      </w:r>
    </w:p>
    <w:p w14:paraId="4F546B06" w14:textId="3EEF68CC" w:rsidR="00884903" w:rsidRDefault="00911618" w:rsidP="00396988">
      <w:pPr>
        <w:rPr>
          <w:rFonts w:eastAsiaTheme="minorEastAsia"/>
        </w:rPr>
      </w:pPr>
      <w:r>
        <w:rPr>
          <w:rFonts w:eastAsiaTheme="minorEastAsia"/>
        </w:rPr>
        <w:t>|3|=|-3|=3, |5|=|-5|=5, |0|=0,</w:t>
      </w:r>
    </w:p>
    <w:p w14:paraId="01943ED1" w14:textId="0D850A4B" w:rsidR="00911618" w:rsidRDefault="00911618" w:rsidP="00396988">
      <w:pPr>
        <w:rPr>
          <w:rFonts w:eastAsiaTheme="minorEastAsia"/>
        </w:rPr>
      </w:pPr>
      <w:r>
        <w:rPr>
          <w:rFonts w:eastAsiaTheme="minorEastAsia"/>
        </w:rPr>
        <w:t>|2-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|=2-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, ale |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- 2|= -(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– 2) =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+ 2= 2-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, a to dlatego,  że liczba pod znakiem wartości bezwzględnej , czyli 2-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0, a wartość bezwzględna zgodnie z definicją z liczby nieujemnej </w:t>
      </w:r>
      <w:r w:rsidR="007276E1">
        <w:rPr>
          <w:rFonts w:eastAsiaTheme="minorEastAsia"/>
        </w:rPr>
        <w:t xml:space="preserve">jest równa tej samej liczbie; natomiast liczba: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7276E1">
        <w:rPr>
          <w:rFonts w:eastAsiaTheme="minorEastAsia"/>
        </w:rPr>
        <w:t xml:space="preserve"> – 2 </w:t>
      </w:r>
      <w:r w:rsidR="007276E1">
        <w:rPr>
          <w:rFonts w:eastAsiaTheme="minorEastAsia" w:cstheme="minorHAnsi"/>
        </w:rPr>
        <w:t>&lt;</w:t>
      </w:r>
      <w:r w:rsidR="007276E1">
        <w:rPr>
          <w:rFonts w:eastAsiaTheme="minorEastAsia"/>
        </w:rPr>
        <w:t xml:space="preserve"> 0, a wartość bezwzględna z liczby ujemnej zgodnie z definicją jest równa przeciwnej do niej, czyli –(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7276E1">
        <w:rPr>
          <w:rFonts w:eastAsiaTheme="minorEastAsia"/>
        </w:rPr>
        <w:t xml:space="preserve">  -  2 )  - liczbie dodatniej.</w:t>
      </w:r>
    </w:p>
    <w:p w14:paraId="43E8A90D" w14:textId="783D4159" w:rsidR="007276E1" w:rsidRDefault="007276E1" w:rsidP="00396988">
      <w:pPr>
        <w:rPr>
          <w:rFonts w:eastAsiaTheme="minorEastAsia"/>
        </w:rPr>
      </w:pPr>
      <w:r>
        <w:rPr>
          <w:rFonts w:eastAsiaTheme="minorEastAsia"/>
        </w:rPr>
        <w:t>Podobnie:</w:t>
      </w:r>
    </w:p>
    <w:p w14:paraId="6100FABA" w14:textId="73D93FC6" w:rsidR="0025713D" w:rsidRDefault="0025713D" w:rsidP="00396988">
      <w:r>
        <w:rPr>
          <w:rFonts w:eastAsiaTheme="minorEastAsia"/>
        </w:rPr>
        <w:t>|5,6 – 3|=5,6 -3=2,6</w:t>
      </w:r>
    </w:p>
    <w:p w14:paraId="17794740" w14:textId="246BFB14" w:rsidR="00396988" w:rsidRDefault="0025713D" w:rsidP="00396988">
      <w:r>
        <w:t>|3 – 5,6|= - (3 – 5,6)= -3 +5,6=2,6</w:t>
      </w:r>
    </w:p>
    <w:p w14:paraId="5D8BE76F" w14:textId="3EC17918" w:rsidR="0025713D" w:rsidRDefault="00222FC5" w:rsidP="00396988">
      <w:r>
        <w:t>|2,5| + |- 2,5| = 2,5 +2,5= 0</w:t>
      </w:r>
    </w:p>
    <w:p w14:paraId="1F4F537B" w14:textId="233497AE" w:rsidR="00222FC5" w:rsidRDefault="00222FC5" w:rsidP="00396988">
      <w:pPr>
        <w:rPr>
          <w:rFonts w:eastAsiaTheme="minorEastAsia"/>
        </w:rPr>
      </w:pPr>
      <w:r>
        <w:t xml:space="preserve">1+ |1-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|= 1 + (- (1 -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)) = 1 +(- 1+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)= 1 -1+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.</w:t>
      </w:r>
    </w:p>
    <w:p w14:paraId="33ABBCE3" w14:textId="6941B4C0" w:rsidR="00222FC5" w:rsidRDefault="00222FC5" w:rsidP="00396988">
      <w:pPr>
        <w:rPr>
          <w:rFonts w:eastAsiaTheme="minorEastAsia"/>
        </w:rPr>
      </w:pPr>
      <w:r>
        <w:rPr>
          <w:rFonts w:eastAsiaTheme="minorEastAsia"/>
        </w:rPr>
        <w:t>Interpretacja geometryczna wartości bezwzględnej na osi liczbowej</w:t>
      </w:r>
    </w:p>
    <w:p w14:paraId="0496E9AC" w14:textId="50E21C73" w:rsidR="00286B4D" w:rsidRDefault="00222FC5" w:rsidP="00396988">
      <w:pPr>
        <w:rPr>
          <w:rFonts w:eastAsiaTheme="minorEastAsia"/>
        </w:rPr>
      </w:pPr>
      <w:r>
        <w:rPr>
          <w:rFonts w:eastAsiaTheme="minorEastAsia"/>
        </w:rPr>
        <w:t>Wartość bezwzględna liczby, to jej odległość</w:t>
      </w:r>
      <w:r w:rsidR="005327EF">
        <w:rPr>
          <w:rFonts w:eastAsiaTheme="minorEastAsia"/>
        </w:rPr>
        <w:t xml:space="preserve"> na osi liczbowej o</w:t>
      </w:r>
      <w:r w:rsidR="00286B4D">
        <w:rPr>
          <w:rFonts w:eastAsiaTheme="minorEastAsia"/>
        </w:rPr>
        <w:t>d liczby 0.</w:t>
      </w:r>
    </w:p>
    <w:p w14:paraId="0D6A4331" w14:textId="1208B126" w:rsidR="00286B4D" w:rsidRDefault="00286B4D" w:rsidP="00396988">
      <w:pPr>
        <w:rPr>
          <w:rFonts w:eastAsiaTheme="minorEastAsia"/>
        </w:rPr>
      </w:pPr>
      <w:r>
        <w:rPr>
          <w:rFonts w:eastAsiaTheme="minorEastAsia"/>
        </w:rPr>
        <w:t>/Przerysuj z podręcznika oś liczbową str98 PP,82 PG</w:t>
      </w:r>
      <w:r w:rsidR="008836C3">
        <w:rPr>
          <w:rFonts w:eastAsiaTheme="minorEastAsia"/>
        </w:rPr>
        <w:t>/</w:t>
      </w:r>
      <w:r>
        <w:rPr>
          <w:rFonts w:eastAsiaTheme="minorEastAsia"/>
        </w:rPr>
        <w:t xml:space="preserve"> i zapisz: </w:t>
      </w:r>
      <w:r w:rsidRPr="00286B4D">
        <w:rPr>
          <w:rFonts w:eastAsiaTheme="minorEastAsia"/>
          <w:u w:val="single"/>
        </w:rPr>
        <w:t>|-7|=|7|,ponieważ odległości liczby -7 i 7 od zera są równe, więc wartości bezwzględne tych liczb są równe</w:t>
      </w:r>
      <w:r w:rsidR="008836C3">
        <w:rPr>
          <w:rFonts w:eastAsiaTheme="minorEastAsia"/>
          <w:u w:val="single"/>
        </w:rPr>
        <w:t>.</w:t>
      </w:r>
    </w:p>
    <w:p w14:paraId="55D547C3" w14:textId="32163AFD" w:rsidR="008836C3" w:rsidRDefault="00286B4D" w:rsidP="00396988">
      <w:pPr>
        <w:rPr>
          <w:rFonts w:eastAsiaTheme="minorEastAsia"/>
        </w:rPr>
      </w:pPr>
      <w:r>
        <w:rPr>
          <w:rFonts w:eastAsiaTheme="minorEastAsia"/>
        </w:rPr>
        <w:t xml:space="preserve">Wniosek: </w:t>
      </w:r>
      <w:r w:rsidRPr="00286B4D">
        <w:rPr>
          <w:rFonts w:eastAsiaTheme="minorEastAsia"/>
          <w:u w:val="single"/>
        </w:rPr>
        <w:t xml:space="preserve">| -a|= |a|, dla dowolnej liczby </w:t>
      </w:r>
    </w:p>
    <w:p w14:paraId="19E1CA23" w14:textId="47F8FC13" w:rsidR="008836C3" w:rsidRDefault="008836C3" w:rsidP="00396988">
      <w:pPr>
        <w:rPr>
          <w:rFonts w:eastAsiaTheme="minorEastAsia"/>
        </w:rPr>
      </w:pPr>
      <w:r>
        <w:rPr>
          <w:rFonts w:eastAsiaTheme="minorEastAsia"/>
        </w:rPr>
        <w:t>Przykłady:</w:t>
      </w:r>
    </w:p>
    <w:p w14:paraId="4AC32D0C" w14:textId="77777777" w:rsidR="008836C3" w:rsidRDefault="008836C3" w:rsidP="00396988">
      <w:pPr>
        <w:rPr>
          <w:rFonts w:eastAsiaTheme="minorEastAsia"/>
        </w:rPr>
      </w:pPr>
      <w:r>
        <w:rPr>
          <w:rFonts w:eastAsiaTheme="minorEastAsia"/>
        </w:rPr>
        <w:t xml:space="preserve">Z jakiej liczby x:  </w:t>
      </w:r>
    </w:p>
    <w:p w14:paraId="35EB3BF8" w14:textId="4F1BA206" w:rsidR="008836C3" w:rsidRDefault="008836C3" w:rsidP="00396988">
      <w:pPr>
        <w:rPr>
          <w:rFonts w:eastAsiaTheme="minorEastAsia"/>
        </w:rPr>
      </w:pPr>
      <w:r>
        <w:rPr>
          <w:rFonts w:eastAsiaTheme="minorEastAsia"/>
        </w:rPr>
        <w:t xml:space="preserve"> |x|= 7  gdy   x=-7 lub x=7    - równanie ma 2 rozwiązania</w:t>
      </w:r>
    </w:p>
    <w:p w14:paraId="794E8709" w14:textId="44AAAF66" w:rsidR="008836C3" w:rsidRDefault="008836C3" w:rsidP="00396988">
      <w:pPr>
        <w:rPr>
          <w:rFonts w:eastAsiaTheme="minorEastAsia"/>
        </w:rPr>
      </w:pPr>
      <w:r>
        <w:rPr>
          <w:rFonts w:eastAsiaTheme="minorEastAsia"/>
        </w:rPr>
        <w:t>|x|=0 gdy   x=0                      - równanie ma jedno rozwiązanie</w:t>
      </w:r>
    </w:p>
    <w:p w14:paraId="498EAFFF" w14:textId="121F29BD" w:rsidR="008836C3" w:rsidRDefault="008836C3" w:rsidP="000420CC">
      <w:pPr>
        <w:rPr>
          <w:rFonts w:eastAsiaTheme="minorEastAsia"/>
        </w:rPr>
      </w:pPr>
      <w:r>
        <w:rPr>
          <w:rFonts w:eastAsiaTheme="minorEastAsia"/>
        </w:rPr>
        <w:t xml:space="preserve">|x|= -2  gdy </w:t>
      </w:r>
      <w:proofErr w:type="spellStart"/>
      <w:r>
        <w:rPr>
          <w:rFonts w:eastAsiaTheme="minorEastAsia"/>
        </w:rPr>
        <w:t>x</w:t>
      </w:r>
      <w:r>
        <w:rPr>
          <w:rFonts w:ascii="Cambria Math" w:eastAsiaTheme="minorEastAsia" w:hAnsi="Cambria Math"/>
        </w:rPr>
        <w:t>∊</w:t>
      </w:r>
      <w:r>
        <w:rPr>
          <w:rFonts w:eastAsiaTheme="minorEastAsia"/>
        </w:rPr>
        <w:t>ø</w:t>
      </w:r>
      <w:proofErr w:type="spellEnd"/>
      <w:r w:rsidR="000420CC">
        <w:rPr>
          <w:rFonts w:eastAsiaTheme="minorEastAsia"/>
        </w:rPr>
        <w:t xml:space="preserve">                     - równanie nie ma rozwiązania ponieważ wartość bezwzględna z      dowolnej liczby przyjmuje zawsze wartość nieujemną.</w:t>
      </w:r>
    </w:p>
    <w:p w14:paraId="5090F45A" w14:textId="63FAFF7A" w:rsidR="00FD18C6" w:rsidRDefault="00FD18C6" w:rsidP="000420CC">
      <w:pPr>
        <w:rPr>
          <w:rFonts w:eastAsiaTheme="minorEastAsia"/>
        </w:rPr>
      </w:pPr>
    </w:p>
    <w:p w14:paraId="311115AF" w14:textId="6B5D35F1" w:rsidR="00FD18C6" w:rsidRDefault="00EB7DD8" w:rsidP="000420CC">
      <w:pPr>
        <w:rPr>
          <w:rFonts w:eastAsiaTheme="minorEastAsia"/>
        </w:rPr>
      </w:pPr>
      <w:r>
        <w:rPr>
          <w:rFonts w:eastAsiaTheme="minorEastAsia"/>
        </w:rPr>
        <w:t>∞∞</w:t>
      </w:r>
      <w:r w:rsidR="00FD18C6">
        <w:rPr>
          <w:rFonts w:eastAsiaTheme="minorEastAsia"/>
        </w:rPr>
        <w:t xml:space="preserve">Przeczytać i przeanalizować przykład 3 </w:t>
      </w:r>
      <w:proofErr w:type="spellStart"/>
      <w:r w:rsidR="00FD18C6">
        <w:rPr>
          <w:rFonts w:eastAsiaTheme="minorEastAsia"/>
        </w:rPr>
        <w:t>str</w:t>
      </w:r>
      <w:proofErr w:type="spellEnd"/>
      <w:r w:rsidR="00FD18C6">
        <w:rPr>
          <w:rFonts w:eastAsiaTheme="minorEastAsia"/>
        </w:rPr>
        <w:t xml:space="preserve"> 99 PP,</w:t>
      </w:r>
      <w:r w:rsidR="00E65448">
        <w:rPr>
          <w:rFonts w:eastAsiaTheme="minorEastAsia"/>
        </w:rPr>
        <w:t xml:space="preserve">  </w:t>
      </w:r>
      <w:r w:rsidR="00D9103A">
        <w:rPr>
          <w:rFonts w:eastAsiaTheme="minorEastAsia"/>
        </w:rPr>
        <w:t xml:space="preserve"> przykład 5,</w:t>
      </w:r>
      <w:r w:rsidR="00FD18C6">
        <w:rPr>
          <w:rFonts w:eastAsiaTheme="minorEastAsia"/>
        </w:rPr>
        <w:t xml:space="preserve"> str83</w:t>
      </w:r>
      <w:r w:rsidR="00E65448">
        <w:rPr>
          <w:rFonts w:eastAsiaTheme="minorEastAsia"/>
        </w:rPr>
        <w:t xml:space="preserve"> </w:t>
      </w:r>
      <w:r w:rsidR="00FD18C6">
        <w:rPr>
          <w:rFonts w:eastAsiaTheme="minorEastAsia"/>
        </w:rPr>
        <w:t>PG</w:t>
      </w:r>
      <w:r w:rsidR="00E65448">
        <w:rPr>
          <w:rFonts w:eastAsiaTheme="minorEastAsia"/>
        </w:rPr>
        <w:t xml:space="preserve"> </w:t>
      </w:r>
      <w:r w:rsidR="00FD18C6">
        <w:rPr>
          <w:rFonts w:eastAsiaTheme="minorEastAsia"/>
        </w:rPr>
        <w:t>,a następnie rozwiązać nierówności ćw.5</w:t>
      </w:r>
      <w:r w:rsidR="00D9103A">
        <w:rPr>
          <w:rFonts w:eastAsiaTheme="minorEastAsia"/>
        </w:rPr>
        <w:t xml:space="preserve"> i 6 str99 PP,</w:t>
      </w:r>
      <w:r w:rsidR="00E65448">
        <w:rPr>
          <w:rFonts w:eastAsiaTheme="minorEastAsia"/>
        </w:rPr>
        <w:t xml:space="preserve">   </w:t>
      </w:r>
      <w:r w:rsidR="00D9103A">
        <w:rPr>
          <w:rFonts w:eastAsiaTheme="minorEastAsia"/>
        </w:rPr>
        <w:t xml:space="preserve"> ćw.5 str83</w:t>
      </w:r>
      <w:r w:rsidR="00E65448">
        <w:rPr>
          <w:rFonts w:eastAsiaTheme="minorEastAsia"/>
        </w:rPr>
        <w:t xml:space="preserve"> PG</w:t>
      </w:r>
      <w:r w:rsidR="00D9103A">
        <w:rPr>
          <w:rFonts w:eastAsiaTheme="minorEastAsia"/>
        </w:rPr>
        <w:t>.</w:t>
      </w:r>
    </w:p>
    <w:p w14:paraId="541C95F6" w14:textId="77777777" w:rsidR="00D9103A" w:rsidRDefault="00D9103A" w:rsidP="000420CC">
      <w:pPr>
        <w:rPr>
          <w:rFonts w:eastAsiaTheme="minorEastAsia"/>
        </w:rPr>
      </w:pPr>
      <w:r>
        <w:rPr>
          <w:rFonts w:eastAsiaTheme="minorEastAsia"/>
        </w:rPr>
        <w:t>Zastosować wzory:</w:t>
      </w:r>
    </w:p>
    <w:p w14:paraId="1634FE47" w14:textId="77777777" w:rsidR="00EB7DD8" w:rsidRDefault="00D9103A" w:rsidP="00D9103A">
      <w:pPr>
        <w:rPr>
          <w:rFonts w:eastAsiaTheme="minorEastAsia"/>
          <w:b/>
          <w:bCs/>
        </w:rPr>
      </w:pPr>
      <w:r w:rsidRPr="00EB7DD8">
        <w:rPr>
          <w:rFonts w:eastAsiaTheme="minorEastAsia"/>
          <w:b/>
          <w:bCs/>
        </w:rPr>
        <w:t>1.|x|&lt; a,      a&gt;0      gdy       -a &lt; x&lt;a        np.: |x| &lt; 6 gdy   -6 &lt;  x&lt; 6, czyli  x&gt; - 6  i  x &lt; 6,tzn. x</w:t>
      </w:r>
      <m:oMath>
        <m:r>
          <m:rPr>
            <m:sty m:val="bi"/>
          </m:rPr>
          <w:rPr>
            <w:rFonts w:ascii="Cambria Math" w:eastAsiaTheme="minorEastAsia" w:hAnsi="Cambria Math"/>
          </w:rPr>
          <m:t>∊</m:t>
        </m:r>
      </m:oMath>
      <w:r w:rsidRPr="00EB7DD8">
        <w:rPr>
          <w:rFonts w:eastAsiaTheme="minorEastAsia"/>
          <w:b/>
          <w:bCs/>
        </w:rPr>
        <w:t xml:space="preserve"> ( -6,</w:t>
      </w:r>
      <w:r w:rsidR="00EB7DD8">
        <w:rPr>
          <w:rFonts w:eastAsiaTheme="minorEastAsia"/>
          <w:b/>
          <w:bCs/>
        </w:rPr>
        <w:t>6)</w:t>
      </w:r>
    </w:p>
    <w:p w14:paraId="146E0981" w14:textId="25FA8109" w:rsidR="00EB7DD8" w:rsidRPr="00EB7DD8" w:rsidRDefault="00EB7DD8" w:rsidP="00D9103A">
      <w:pPr>
        <w:rPr>
          <w:rFonts w:eastAsiaTheme="minorEastAsia"/>
          <w:b/>
          <w:bCs/>
        </w:rPr>
      </w:pPr>
      <w:r w:rsidRPr="00EB7DD8">
        <w:rPr>
          <w:rFonts w:eastAsiaTheme="minorEastAsia"/>
          <w:b/>
          <w:bCs/>
        </w:rPr>
        <w:t>2. |x|&gt;a,      a&gt;0      gdy       x&lt;-a  lub   x &gt;a ,np.:   |x|&gt;6  gdy  x&lt;-6  lub  x &gt;6  tzn.  x</w:t>
      </w:r>
      <w:r w:rsidRPr="00EB7DD8">
        <w:rPr>
          <w:rFonts w:ascii="Cambria Math" w:eastAsiaTheme="minorEastAsia" w:hAnsi="Cambria Math"/>
          <w:b/>
          <w:bCs/>
        </w:rPr>
        <w:t>∊</w:t>
      </w:r>
      <w:r w:rsidRPr="00EB7DD8">
        <w:rPr>
          <w:rFonts w:eastAsiaTheme="minorEastAsia"/>
          <w:b/>
          <w:bCs/>
        </w:rPr>
        <w:t>(-∞,-6) ᵕ ( 6,+∞)</w:t>
      </w:r>
    </w:p>
    <w:p w14:paraId="1E243287" w14:textId="0A0BB2A0" w:rsidR="008836C3" w:rsidRPr="00E65448" w:rsidRDefault="00EB7DD8" w:rsidP="00EB7DD8">
      <w:pPr>
        <w:tabs>
          <w:tab w:val="left" w:pos="3930"/>
        </w:tabs>
        <w:rPr>
          <w:rFonts w:eastAsiaTheme="minorEastAsia"/>
        </w:rPr>
      </w:pPr>
      <w:r w:rsidRPr="00E65448">
        <w:rPr>
          <w:rFonts w:eastAsiaTheme="minorEastAsia"/>
        </w:rPr>
        <w:tab/>
      </w:r>
    </w:p>
    <w:p w14:paraId="110D204C" w14:textId="0A8ADDDD" w:rsidR="00286B4D" w:rsidRDefault="00E65448" w:rsidP="00396988">
      <w:pPr>
        <w:rPr>
          <w:rFonts w:eastAsiaTheme="minorEastAsia"/>
        </w:rPr>
      </w:pPr>
      <w:r>
        <w:rPr>
          <w:rFonts w:eastAsiaTheme="minorEastAsia"/>
        </w:rPr>
        <w:t>Ponadto polecam do obejrzenia filmików edukacyjnych na portalu:</w:t>
      </w:r>
    </w:p>
    <w:p w14:paraId="03D50C65" w14:textId="180B65A9" w:rsidR="00D32C9A" w:rsidRDefault="00D32C9A" w:rsidP="00396988">
      <w:pPr>
        <w:rPr>
          <w:rFonts w:eastAsiaTheme="minorEastAsia"/>
        </w:rPr>
      </w:pPr>
      <w:hyperlink r:id="rId6" w:history="1">
        <w:r w:rsidRPr="004050EE">
          <w:rPr>
            <w:rStyle w:val="Hipercze"/>
            <w:rFonts w:eastAsiaTheme="minorEastAsia"/>
          </w:rPr>
          <w:t>www.nowae</w:t>
        </w:r>
        <w:r w:rsidRPr="004050EE">
          <w:rPr>
            <w:rStyle w:val="Hipercze"/>
            <w:rFonts w:eastAsiaTheme="minorEastAsia"/>
          </w:rPr>
          <w:t>r</w:t>
        </w:r>
        <w:r w:rsidRPr="004050EE">
          <w:rPr>
            <w:rStyle w:val="Hipercze"/>
            <w:rFonts w:eastAsiaTheme="minorEastAsia"/>
          </w:rPr>
          <w:t xml:space="preserve">a.pl/naukazdalna   </w:t>
        </w:r>
      </w:hyperlink>
      <w:r>
        <w:rPr>
          <w:rFonts w:eastAsiaTheme="minorEastAsia"/>
        </w:rPr>
        <w:t xml:space="preserve">portal DLAUCZNIA </w:t>
      </w:r>
      <w:proofErr w:type="spellStart"/>
      <w:r>
        <w:rPr>
          <w:rFonts w:eastAsiaTheme="minorEastAsia"/>
        </w:rPr>
        <w:t>klasaI</w:t>
      </w:r>
      <w:proofErr w:type="spellEnd"/>
      <w:r>
        <w:rPr>
          <w:rFonts w:eastAsiaTheme="minorEastAsia"/>
        </w:rPr>
        <w:t xml:space="preserve"> PP</w:t>
      </w:r>
    </w:p>
    <w:p w14:paraId="0C6E2328" w14:textId="34F3B0DE" w:rsidR="00E65448" w:rsidRDefault="00E65448" w:rsidP="00396988">
      <w:pPr>
        <w:rPr>
          <w:rFonts w:eastAsiaTheme="minorEastAsia"/>
        </w:rPr>
      </w:pPr>
      <w:r>
        <w:rPr>
          <w:rFonts w:eastAsiaTheme="minorEastAsia"/>
        </w:rPr>
        <w:t xml:space="preserve"> Pozdrawiam, zachęcam do nauki </w:t>
      </w:r>
      <w:proofErr w:type="spellStart"/>
      <w:r>
        <w:rPr>
          <w:rFonts w:eastAsiaTheme="minorEastAsia"/>
        </w:rPr>
        <w:t>B.Szymańska</w:t>
      </w:r>
      <w:proofErr w:type="spellEnd"/>
    </w:p>
    <w:p w14:paraId="6A79E4F8" w14:textId="77777777" w:rsidR="00E65448" w:rsidRPr="00E65448" w:rsidRDefault="00E65448" w:rsidP="00396988">
      <w:pPr>
        <w:rPr>
          <w:rFonts w:eastAsiaTheme="minorEastAsia"/>
        </w:rPr>
      </w:pPr>
    </w:p>
    <w:sectPr w:rsidR="00E65448" w:rsidRPr="00E6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E1737"/>
    <w:multiLevelType w:val="hybridMultilevel"/>
    <w:tmpl w:val="000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D4"/>
    <w:rsid w:val="000420CC"/>
    <w:rsid w:val="00222FC5"/>
    <w:rsid w:val="0025713D"/>
    <w:rsid w:val="00286B4D"/>
    <w:rsid w:val="0032012E"/>
    <w:rsid w:val="00396988"/>
    <w:rsid w:val="005327EF"/>
    <w:rsid w:val="005746CA"/>
    <w:rsid w:val="007276E1"/>
    <w:rsid w:val="008836C3"/>
    <w:rsid w:val="00884903"/>
    <w:rsid w:val="00911618"/>
    <w:rsid w:val="00962CD4"/>
    <w:rsid w:val="00D32C9A"/>
    <w:rsid w:val="00D9103A"/>
    <w:rsid w:val="00E65448"/>
    <w:rsid w:val="00EB7DD8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F1C8"/>
  <w15:chartTrackingRefBased/>
  <w15:docId w15:val="{EAFBD456-39E7-4190-95E0-944A1848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6988"/>
    <w:rPr>
      <w:color w:val="808080"/>
    </w:rPr>
  </w:style>
  <w:style w:type="paragraph" w:styleId="Akapitzlist">
    <w:name w:val="List Paragraph"/>
    <w:basedOn w:val="Normalny"/>
    <w:uiPriority w:val="34"/>
    <w:qFormat/>
    <w:rsid w:val="00D910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4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4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2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waera.pl/naukazdalna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7AD8-2ACE-4A0F-BFD4-9532827B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8</cp:revision>
  <dcterms:created xsi:type="dcterms:W3CDTF">2020-03-26T13:24:00Z</dcterms:created>
  <dcterms:modified xsi:type="dcterms:W3CDTF">2020-03-26T15:58:00Z</dcterms:modified>
</cp:coreProperties>
</file>