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BE4" w:rsidRDefault="00FA4BE4" w:rsidP="00FA4BE4">
      <w:r>
        <w:t>Zadanie 4</w:t>
      </w:r>
      <w:r>
        <w:tab/>
      </w:r>
      <w:r>
        <w:tab/>
      </w:r>
      <w:r>
        <w:tab/>
      </w:r>
      <w:r>
        <w:tab/>
        <w:t>Karta pracy 4</w:t>
      </w:r>
    </w:p>
    <w:p w:rsidR="00FA4BE4" w:rsidRPr="00FA4BE4" w:rsidRDefault="00FA4BE4" w:rsidP="00FA4BE4">
      <w:r w:rsidRPr="00FA4BE4">
        <w:t>Temat</w:t>
      </w:r>
      <w:r w:rsidRPr="00FA4BE4">
        <w:tab/>
        <w:t>Drugie prawo Kirchhoffa</w:t>
      </w:r>
      <w:r>
        <w:t xml:space="preserve"> </w:t>
      </w:r>
      <w:r w:rsidRPr="00FA4BE4">
        <w:t>(2godz</w:t>
      </w:r>
      <w:proofErr w:type="gramStart"/>
      <w:r w:rsidRPr="00FA4BE4">
        <w:t>.)</w:t>
      </w:r>
      <w:r w:rsidRPr="00FA4BE4">
        <w:tab/>
      </w:r>
      <w:r w:rsidRPr="00FA4BE4">
        <w:tab/>
      </w:r>
      <w:r w:rsidRPr="00FA4BE4">
        <w:tab/>
      </w:r>
      <w:r w:rsidRPr="00FA4BE4">
        <w:tab/>
      </w:r>
      <w:r w:rsidRPr="00FA4BE4">
        <w:tab/>
        <w:t>2</w:t>
      </w:r>
      <w:r>
        <w:t>-3</w:t>
      </w:r>
      <w:r w:rsidRPr="00FA4BE4">
        <w:t>.04.2020 czwartek</w:t>
      </w:r>
      <w:proofErr w:type="gramEnd"/>
      <w:r>
        <w:t>,</w:t>
      </w:r>
      <w:r w:rsidRPr="00FA4BE4">
        <w:t xml:space="preserve"> piątek</w:t>
      </w:r>
    </w:p>
    <w:p w:rsidR="00FA4BE4" w:rsidRPr="00FA4BE4" w:rsidRDefault="00FA4BE4" w:rsidP="00FA4BE4">
      <w:r w:rsidRPr="00FA4BE4">
        <w:t>Podręcznik str. 197 - 198</w:t>
      </w:r>
      <w:r w:rsidRPr="00FA4BE4">
        <w:tab/>
      </w:r>
      <w:r w:rsidRPr="00FA4BE4">
        <w:tab/>
      </w:r>
      <w:r w:rsidRPr="00FA4BE4">
        <w:tab/>
      </w:r>
      <w:r w:rsidRPr="00FA4BE4">
        <w:tab/>
      </w:r>
      <w:r w:rsidRPr="00FA4BE4">
        <w:tab/>
      </w:r>
      <w:r w:rsidRPr="00FA4BE4">
        <w:tab/>
      </w:r>
      <w:r w:rsidRPr="00FA4BE4">
        <w:tab/>
      </w:r>
      <w:r w:rsidRPr="00FA4BE4">
        <w:tab/>
      </w:r>
    </w:p>
    <w:p w:rsidR="00FA4BE4" w:rsidRPr="00FA4BE4" w:rsidRDefault="00FA4BE4" w:rsidP="00FA4BE4">
      <w:r w:rsidRPr="00FA4BE4">
        <w:t>Wyjaśnienia:</w:t>
      </w:r>
    </w:p>
    <w:p w:rsidR="0021165C" w:rsidRDefault="00FA4BE4" w:rsidP="00FA4BE4">
      <w:r w:rsidRPr="00FA4BE4">
        <w:t xml:space="preserve">Drugie prawo Kirchhoffa </w:t>
      </w:r>
      <w:r w:rsidR="00125823">
        <w:t xml:space="preserve">(można spotkać nazwę napięciowe prawo Kirchhoffa NPK) </w:t>
      </w:r>
      <w:r w:rsidR="00F22393">
        <w:t>dotyczy bilansu napięć w zamkniętym obwodzie (oczku).</w:t>
      </w:r>
    </w:p>
    <w:p w:rsidR="00EF578F" w:rsidRPr="00FA4BE4" w:rsidRDefault="00EF578F" w:rsidP="00FA4BE4">
      <w:r>
        <w:rPr>
          <w:noProof/>
          <w:lang w:eastAsia="pl-PL"/>
        </w:rPr>
        <w:drawing>
          <wp:inline distT="0" distB="0" distL="0" distR="0">
            <wp:extent cx="2410012" cy="1534602"/>
            <wp:effectExtent l="19050" t="0" r="9338" b="0"/>
            <wp:docPr id="4" name="Obraz 4" descr="Prawo Kirchhoffa, przepływ prądu i obwód elektryczny | Fizyka z pasj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awo Kirchhoffa, przepływ prądu i obwód elektryczny | Fizyka z pasj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210" cy="153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774" w:rsidRDefault="00F22393">
      <w:r>
        <w:t>Zwrócić uwagę:</w:t>
      </w:r>
    </w:p>
    <w:p w:rsidR="00F22393" w:rsidRDefault="00F22393">
      <w:r>
        <w:t>Strzałki spadku napięcia na opornikach są przeciwnie skierowane do płynącego prądu przez te oporniki,</w:t>
      </w:r>
    </w:p>
    <w:p w:rsidR="00142567" w:rsidRDefault="00F22393">
      <w:r>
        <w:t>Wykonaj:</w:t>
      </w:r>
    </w:p>
    <w:p w:rsidR="00F22393" w:rsidRDefault="00125823" w:rsidP="00125823">
      <w:pPr>
        <w:pStyle w:val="Akapitzlist"/>
        <w:numPr>
          <w:ilvl w:val="0"/>
          <w:numId w:val="1"/>
        </w:numPr>
      </w:pPr>
      <w:r>
        <w:t>Napisz treść N</w:t>
      </w:r>
      <w:r w:rsidR="00F22393">
        <w:t>PK,</w:t>
      </w:r>
    </w:p>
    <w:p w:rsidR="00125823" w:rsidRDefault="00125823" w:rsidP="00125823">
      <w:r>
        <w:t>-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</w:r>
    </w:p>
    <w:p w:rsidR="00125823" w:rsidRPr="00125823" w:rsidRDefault="00125823" w:rsidP="00125823">
      <w:r w:rsidRPr="00125823">
        <w:t>-</w:t>
      </w:r>
      <w:r w:rsidRPr="00125823">
        <w:tab/>
        <w:t>-</w:t>
      </w:r>
      <w:r w:rsidRPr="00125823">
        <w:tab/>
        <w:t>-</w:t>
      </w:r>
      <w:r w:rsidRPr="00125823">
        <w:tab/>
        <w:t>-</w:t>
      </w:r>
      <w:r w:rsidRPr="00125823">
        <w:tab/>
        <w:t>-</w:t>
      </w:r>
      <w:r w:rsidRPr="00125823">
        <w:tab/>
        <w:t>-</w:t>
      </w:r>
      <w:r w:rsidRPr="00125823">
        <w:tab/>
        <w:t>-</w:t>
      </w:r>
      <w:r w:rsidRPr="00125823">
        <w:tab/>
        <w:t>-</w:t>
      </w:r>
      <w:r w:rsidRPr="00125823">
        <w:tab/>
        <w:t>-</w:t>
      </w:r>
      <w:r w:rsidRPr="00125823">
        <w:tab/>
        <w:t>-</w:t>
      </w:r>
      <w:r w:rsidRPr="00125823">
        <w:tab/>
        <w:t>-</w:t>
      </w:r>
      <w:r w:rsidRPr="00125823">
        <w:tab/>
        <w:t>-</w:t>
      </w:r>
      <w:r w:rsidRPr="00125823">
        <w:tab/>
        <w:t>-</w:t>
      </w:r>
      <w:r w:rsidRPr="00125823">
        <w:tab/>
        <w:t>-</w:t>
      </w:r>
      <w:r w:rsidRPr="00125823">
        <w:tab/>
      </w:r>
    </w:p>
    <w:p w:rsidR="00125823" w:rsidRDefault="00125823" w:rsidP="00125823"/>
    <w:p w:rsidR="00F22393" w:rsidRDefault="00EF578F" w:rsidP="00125823">
      <w:pPr>
        <w:pStyle w:val="Akapitzlist"/>
        <w:numPr>
          <w:ilvl w:val="0"/>
          <w:numId w:val="1"/>
        </w:numPr>
        <w:rPr>
          <w:noProof/>
          <w:lang w:eastAsia="pl-PL"/>
        </w:rPr>
      </w:pPr>
      <w:r>
        <w:rPr>
          <w:noProof/>
          <w:lang w:eastAsia="pl-PL"/>
        </w:rPr>
        <w:t>Na rysunku masz zaznaczone dwa oczka 1 i 2. Napisz bilans napięć dla tych oczek.</w:t>
      </w:r>
    </w:p>
    <w:p w:rsidR="00EF578F" w:rsidRDefault="00EF578F">
      <w:r>
        <w:rPr>
          <w:noProof/>
          <w:lang w:eastAsia="pl-PL"/>
        </w:rPr>
        <w:drawing>
          <wp:inline distT="0" distB="0" distL="0" distR="0">
            <wp:extent cx="2894330" cy="1582420"/>
            <wp:effectExtent l="19050" t="0" r="1270" b="0"/>
            <wp:docPr id="13" name="Obraz 13" descr="Obliczanie obwodów metodą praw Kirchhoffa (metoda klasyczna) | ww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bliczanie obwodów metodą praw Kirchhoffa (metoda klasyczna) | www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158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823" w:rsidRPr="00125823" w:rsidRDefault="00125823" w:rsidP="00125823">
      <w:r w:rsidRPr="00125823">
        <w:t>-</w:t>
      </w:r>
      <w:r w:rsidRPr="00125823">
        <w:tab/>
        <w:t>-</w:t>
      </w:r>
      <w:r w:rsidRPr="00125823">
        <w:tab/>
        <w:t>-</w:t>
      </w:r>
      <w:r w:rsidRPr="00125823">
        <w:tab/>
        <w:t>-</w:t>
      </w:r>
      <w:r w:rsidRPr="00125823">
        <w:tab/>
        <w:t>-</w:t>
      </w:r>
      <w:r w:rsidRPr="00125823">
        <w:tab/>
        <w:t>-</w:t>
      </w:r>
      <w:r w:rsidRPr="00125823">
        <w:tab/>
        <w:t>-</w:t>
      </w:r>
      <w:r w:rsidRPr="00125823">
        <w:tab/>
        <w:t>-</w:t>
      </w:r>
      <w:r w:rsidRPr="00125823">
        <w:tab/>
        <w:t>-</w:t>
      </w:r>
      <w:r w:rsidRPr="00125823">
        <w:tab/>
        <w:t>-</w:t>
      </w:r>
      <w:r w:rsidRPr="00125823">
        <w:tab/>
        <w:t>-</w:t>
      </w:r>
      <w:r w:rsidRPr="00125823">
        <w:tab/>
        <w:t>-</w:t>
      </w:r>
      <w:r w:rsidRPr="00125823">
        <w:tab/>
        <w:t>-</w:t>
      </w:r>
      <w:r w:rsidRPr="00125823">
        <w:tab/>
        <w:t>-</w:t>
      </w:r>
      <w:r w:rsidRPr="00125823">
        <w:tab/>
      </w:r>
    </w:p>
    <w:p w:rsidR="00125823" w:rsidRDefault="00125823"/>
    <w:p w:rsidR="00EF578F" w:rsidRDefault="00EF578F" w:rsidP="00125823">
      <w:pPr>
        <w:pStyle w:val="Akapitzlist"/>
        <w:numPr>
          <w:ilvl w:val="0"/>
          <w:numId w:val="1"/>
        </w:numPr>
      </w:pPr>
      <w:r>
        <w:t>Na rysunku niech E=12V, U</w:t>
      </w:r>
      <w:r w:rsidRPr="00125823">
        <w:rPr>
          <w:vertAlign w:val="subscript"/>
        </w:rPr>
        <w:t>1</w:t>
      </w:r>
      <w:r>
        <w:t>=</w:t>
      </w:r>
      <w:r w:rsidR="00125823">
        <w:t>4V.Napisz bilans napięć (NPK) dla tego obwodu i oblicz z niego wartość napięcia U</w:t>
      </w:r>
      <w:r w:rsidR="00125823" w:rsidRPr="00125823">
        <w:rPr>
          <w:vertAlign w:val="subscript"/>
        </w:rPr>
        <w:t>2</w:t>
      </w:r>
      <w:r w:rsidR="00125823">
        <w:t>?</w:t>
      </w:r>
    </w:p>
    <w:p w:rsidR="00125823" w:rsidRPr="00125823" w:rsidRDefault="00125823" w:rsidP="00125823">
      <w:pPr>
        <w:ind w:left="360"/>
      </w:pPr>
    </w:p>
    <w:p w:rsidR="00EF578F" w:rsidRDefault="00EF578F">
      <w:r>
        <w:rPr>
          <w:noProof/>
          <w:lang w:eastAsia="pl-PL"/>
        </w:rPr>
        <w:lastRenderedPageBreak/>
        <w:drawing>
          <wp:inline distT="0" distB="0" distL="0" distR="0">
            <wp:extent cx="2377440" cy="1271905"/>
            <wp:effectExtent l="19050" t="0" r="3810" b="0"/>
            <wp:docPr id="16" name="Obraz 16" descr="https://encrypted-tbn0.gstatic.com/images?q=tbn%3AANd9GcQQX2mP3Xaa4YHvlbKgwPybho3fV5-_2pVNGX2p6sV5ogM89sy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0.gstatic.com/images?q=tbn%3AANd9GcQQX2mP3Xaa4YHvlbKgwPybho3fV5-_2pVNGX2p6sV5ogM89sy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27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823" w:rsidRPr="00125823" w:rsidRDefault="00125823" w:rsidP="00125823">
      <w:r w:rsidRPr="00125823">
        <w:t>-</w:t>
      </w:r>
      <w:r w:rsidRPr="00125823">
        <w:tab/>
        <w:t>-</w:t>
      </w:r>
      <w:r w:rsidRPr="00125823">
        <w:tab/>
        <w:t>-</w:t>
      </w:r>
      <w:r w:rsidRPr="00125823">
        <w:tab/>
        <w:t>-</w:t>
      </w:r>
      <w:r w:rsidRPr="00125823">
        <w:tab/>
        <w:t>-</w:t>
      </w:r>
      <w:r w:rsidRPr="00125823">
        <w:tab/>
        <w:t>-</w:t>
      </w:r>
      <w:r w:rsidRPr="00125823">
        <w:tab/>
        <w:t>-</w:t>
      </w:r>
      <w:r w:rsidRPr="00125823">
        <w:tab/>
        <w:t>-</w:t>
      </w:r>
      <w:r w:rsidRPr="00125823">
        <w:tab/>
        <w:t>-</w:t>
      </w:r>
      <w:r w:rsidRPr="00125823">
        <w:tab/>
        <w:t>-</w:t>
      </w:r>
      <w:r w:rsidRPr="00125823">
        <w:tab/>
        <w:t>-</w:t>
      </w:r>
      <w:r w:rsidRPr="00125823">
        <w:tab/>
        <w:t>-</w:t>
      </w:r>
      <w:r w:rsidRPr="00125823">
        <w:tab/>
        <w:t>-</w:t>
      </w:r>
      <w:r w:rsidRPr="00125823">
        <w:tab/>
        <w:t>-</w:t>
      </w:r>
      <w:r w:rsidRPr="00125823">
        <w:tab/>
      </w:r>
    </w:p>
    <w:p w:rsidR="00125823" w:rsidRPr="00125823" w:rsidRDefault="00125823" w:rsidP="00125823">
      <w:r w:rsidRPr="00125823">
        <w:t>-</w:t>
      </w:r>
      <w:r w:rsidRPr="00125823">
        <w:tab/>
        <w:t>-</w:t>
      </w:r>
      <w:r w:rsidRPr="00125823">
        <w:tab/>
        <w:t>-</w:t>
      </w:r>
      <w:r w:rsidRPr="00125823">
        <w:tab/>
        <w:t>-</w:t>
      </w:r>
      <w:r w:rsidRPr="00125823">
        <w:tab/>
        <w:t>-</w:t>
      </w:r>
      <w:r w:rsidRPr="00125823">
        <w:tab/>
        <w:t>-</w:t>
      </w:r>
      <w:r w:rsidRPr="00125823">
        <w:tab/>
        <w:t>-</w:t>
      </w:r>
      <w:r w:rsidRPr="00125823">
        <w:tab/>
        <w:t>-</w:t>
      </w:r>
      <w:r w:rsidRPr="00125823">
        <w:tab/>
        <w:t>-</w:t>
      </w:r>
      <w:r w:rsidRPr="00125823">
        <w:tab/>
        <w:t>-</w:t>
      </w:r>
      <w:r w:rsidRPr="00125823">
        <w:tab/>
        <w:t>-</w:t>
      </w:r>
      <w:r w:rsidRPr="00125823">
        <w:tab/>
        <w:t>-</w:t>
      </w:r>
      <w:r w:rsidRPr="00125823">
        <w:tab/>
        <w:t>-</w:t>
      </w:r>
      <w:r w:rsidRPr="00125823">
        <w:tab/>
        <w:t>-</w:t>
      </w:r>
      <w:r w:rsidRPr="00125823">
        <w:tab/>
      </w:r>
    </w:p>
    <w:p w:rsidR="00125823" w:rsidRDefault="00125823"/>
    <w:sectPr w:rsidR="00125823" w:rsidSect="00142567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8E5" w:rsidRDefault="007148E5" w:rsidP="00142567">
      <w:pPr>
        <w:spacing w:after="0" w:line="240" w:lineRule="auto"/>
      </w:pPr>
      <w:r>
        <w:separator/>
      </w:r>
    </w:p>
  </w:endnote>
  <w:endnote w:type="continuationSeparator" w:id="0">
    <w:p w:rsidR="007148E5" w:rsidRDefault="007148E5" w:rsidP="00142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8E5" w:rsidRDefault="007148E5" w:rsidP="00142567">
      <w:pPr>
        <w:spacing w:after="0" w:line="240" w:lineRule="auto"/>
      </w:pPr>
      <w:r>
        <w:separator/>
      </w:r>
    </w:p>
  </w:footnote>
  <w:footnote w:type="continuationSeparator" w:id="0">
    <w:p w:rsidR="007148E5" w:rsidRDefault="007148E5" w:rsidP="00142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567" w:rsidRPr="00142567" w:rsidRDefault="00142567">
    <w:pPr>
      <w:pStyle w:val="Nagwek"/>
      <w:rPr>
        <w:i/>
        <w:u w:val="single"/>
      </w:rPr>
    </w:pPr>
    <w:proofErr w:type="spellStart"/>
    <w:proofErr w:type="gramStart"/>
    <w:r w:rsidRPr="00142567">
      <w:rPr>
        <w:i/>
        <w:u w:val="single"/>
      </w:rPr>
      <w:t>kl</w:t>
    </w:r>
    <w:proofErr w:type="spellEnd"/>
    <w:proofErr w:type="gramEnd"/>
    <w:r w:rsidRPr="00142567">
      <w:rPr>
        <w:i/>
        <w:u w:val="single"/>
      </w:rPr>
      <w:t xml:space="preserve"> I SB elektromechanik</w:t>
    </w:r>
    <w:r w:rsidRPr="00142567">
      <w:rPr>
        <w:i/>
        <w:u w:val="single"/>
      </w:rPr>
      <w:tab/>
    </w:r>
    <w:r w:rsidRPr="00142567">
      <w:rPr>
        <w:i/>
        <w:u w:val="single"/>
      </w:rPr>
      <w:tab/>
      <w:t xml:space="preserve">T </w:t>
    </w:r>
    <w:proofErr w:type="spellStart"/>
    <w:r w:rsidRPr="00142567">
      <w:rPr>
        <w:i/>
        <w:u w:val="single"/>
      </w:rPr>
      <w:t>Mezglewski</w:t>
    </w:r>
    <w:proofErr w:type="spellEnd"/>
  </w:p>
  <w:p w:rsidR="00142567" w:rsidRDefault="0014256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72D13"/>
    <w:multiLevelType w:val="hybridMultilevel"/>
    <w:tmpl w:val="E4E83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00B82"/>
    <w:multiLevelType w:val="hybridMultilevel"/>
    <w:tmpl w:val="9E804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567"/>
    <w:rsid w:val="00096224"/>
    <w:rsid w:val="00125823"/>
    <w:rsid w:val="00142567"/>
    <w:rsid w:val="002222A3"/>
    <w:rsid w:val="00430774"/>
    <w:rsid w:val="004A7038"/>
    <w:rsid w:val="007148E5"/>
    <w:rsid w:val="00A248DA"/>
    <w:rsid w:val="00DC0B9B"/>
    <w:rsid w:val="00EF578F"/>
    <w:rsid w:val="00F22393"/>
    <w:rsid w:val="00FA4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77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567"/>
  </w:style>
  <w:style w:type="paragraph" w:styleId="Stopka">
    <w:name w:val="footer"/>
    <w:basedOn w:val="Normalny"/>
    <w:link w:val="StopkaZnak"/>
    <w:uiPriority w:val="99"/>
    <w:semiHidden/>
    <w:unhideWhenUsed/>
    <w:rsid w:val="00142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2567"/>
  </w:style>
  <w:style w:type="paragraph" w:styleId="Tekstdymka">
    <w:name w:val="Balloon Text"/>
    <w:basedOn w:val="Normalny"/>
    <w:link w:val="TekstdymkaZnak"/>
    <w:uiPriority w:val="99"/>
    <w:semiHidden/>
    <w:unhideWhenUsed/>
    <w:rsid w:val="00142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56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23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23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2393"/>
    <w:rPr>
      <w:vertAlign w:val="superscript"/>
    </w:rPr>
  </w:style>
  <w:style w:type="paragraph" w:styleId="Akapitzlist">
    <w:name w:val="List Paragraph"/>
    <w:basedOn w:val="Normalny"/>
    <w:uiPriority w:val="34"/>
    <w:qFormat/>
    <w:rsid w:val="001258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</dc:creator>
  <cp:keywords/>
  <dc:description/>
  <cp:lastModifiedBy>Tadeusz</cp:lastModifiedBy>
  <cp:revision>7</cp:revision>
  <dcterms:created xsi:type="dcterms:W3CDTF">2020-03-29T12:00:00Z</dcterms:created>
  <dcterms:modified xsi:type="dcterms:W3CDTF">2020-03-29T12:47:00Z</dcterms:modified>
</cp:coreProperties>
</file>